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7211D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5</w:t>
      </w:r>
      <w:r w:rsidR="007777E5">
        <w:rPr>
          <w:rFonts w:eastAsia="Times New Roman" w:cs="Times New Roman"/>
          <w:b/>
          <w:bCs/>
          <w:sz w:val="27"/>
          <w:szCs w:val="27"/>
          <w:lang w:eastAsia="cs-CZ"/>
        </w:rPr>
        <w:t xml:space="preserve">. 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>května</w:t>
      </w:r>
      <w:r w:rsidR="00F5463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2022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263D1D">
        <w:rPr>
          <w:rFonts w:eastAsia="Times New Roman" w:cs="Times New Roman"/>
          <w:b/>
          <w:bCs/>
          <w:sz w:val="27"/>
          <w:szCs w:val="27"/>
          <w:lang w:eastAsia="cs-CZ"/>
        </w:rPr>
        <w:t>19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1. Zahájení 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2. Určení zapisovatele a ověřovatelů zápisu 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3. Schválení programu zasedání  </w:t>
      </w:r>
    </w:p>
    <w:p w:rsidR="007777E5" w:rsidRPr="00F5463F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F5463F">
        <w:rPr>
          <w:rFonts w:eastAsia="Times New Roman" w:cs="Times New Roman"/>
          <w:color w:val="000000"/>
          <w:sz w:val="24"/>
          <w:szCs w:val="24"/>
          <w:lang w:eastAsia="ar-SA"/>
        </w:rPr>
        <w:t>4. Kontrola usnesení z minulé schůze</w:t>
      </w:r>
    </w:p>
    <w:p w:rsidR="00263D1D" w:rsidRDefault="007777E5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5463F">
        <w:rPr>
          <w:rFonts w:asciiTheme="minorHAnsi" w:hAnsiTheme="minorHAnsi"/>
          <w:color w:val="000000"/>
        </w:rPr>
        <w:t xml:space="preserve">5. </w:t>
      </w:r>
      <w:r w:rsidR="007211DF">
        <w:rPr>
          <w:rFonts w:asciiTheme="minorHAnsi" w:hAnsiTheme="minorHAnsi"/>
          <w:color w:val="000000"/>
        </w:rPr>
        <w:t>Zpráva o přezkoumání hospodaření za rok 2021</w:t>
      </w:r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6. Schválení závěrečného účtu obce za rok 2021</w:t>
      </w:r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7. Účetní závěrka obce Pokojov za rok 2021</w:t>
      </w:r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8. Svazek obcí </w:t>
      </w:r>
      <w:proofErr w:type="spellStart"/>
      <w:r>
        <w:rPr>
          <w:rFonts w:asciiTheme="minorHAnsi" w:hAnsiTheme="minorHAnsi"/>
          <w:color w:val="000000"/>
        </w:rPr>
        <w:t>Pooslaví</w:t>
      </w:r>
      <w:proofErr w:type="spellEnd"/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9. Valná hromada LDO</w:t>
      </w:r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10. Cena za dřevo</w:t>
      </w:r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11. Dodatek č. 5</w:t>
      </w:r>
    </w:p>
    <w:p w:rsid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12. Žádost o povolení vypouštění odpadních vod</w:t>
      </w:r>
    </w:p>
    <w:p w:rsidR="007211DF" w:rsidRPr="007211DF" w:rsidRDefault="007211DF" w:rsidP="007211D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13. Mikroregion Žďársko – poplatek</w:t>
      </w:r>
    </w:p>
    <w:p w:rsidR="00F5463F" w:rsidRPr="00F5463F" w:rsidRDefault="007211DF" w:rsidP="00F5463F">
      <w:pPr>
        <w:pStyle w:val="Normlnweb3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  <w:shd w:val="clear" w:color="auto" w:fill="FFFFFF"/>
        </w:rPr>
        <w:t>14</w:t>
      </w:r>
      <w:r w:rsidR="00F5463F" w:rsidRPr="00F5463F">
        <w:rPr>
          <w:rFonts w:asciiTheme="minorHAnsi" w:hAnsiTheme="minorHAnsi"/>
          <w:bCs/>
          <w:color w:val="000000"/>
          <w:shd w:val="clear" w:color="auto" w:fill="FFFFFF"/>
        </w:rPr>
        <w:t>. Diskuze</w:t>
      </w:r>
    </w:p>
    <w:p w:rsidR="00F5463F" w:rsidRPr="00F5463F" w:rsidRDefault="007211DF" w:rsidP="00F5463F">
      <w:pPr>
        <w:pStyle w:val="Normlnweb3"/>
        <w:spacing w:before="0" w:after="0" w:line="360" w:lineRule="auto"/>
        <w:ind w:left="2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15</w:t>
      </w:r>
      <w:r w:rsidR="00F5463F" w:rsidRPr="00F5463F">
        <w:rPr>
          <w:rFonts w:asciiTheme="minorHAnsi" w:hAnsiTheme="minorHAnsi"/>
          <w:color w:val="000000"/>
        </w:rPr>
        <w:t>. Závěr</w:t>
      </w:r>
    </w:p>
    <w:p w:rsidR="007777E5" w:rsidRPr="007777E5" w:rsidRDefault="007777E5" w:rsidP="00F5463F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E5526" w:rsidRPr="00CC1CAD" w:rsidRDefault="00CE5526" w:rsidP="007777E5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7777E5" w:rsidRDefault="007777E5" w:rsidP="000C64A6">
      <w:pPr>
        <w:pStyle w:val="Default"/>
        <w:spacing w:after="120" w:line="264" w:lineRule="auto"/>
        <w:ind w:left="5664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7211DF">
        <w:rPr>
          <w:sz w:val="26"/>
          <w:szCs w:val="26"/>
        </w:rPr>
        <w:t>27. 4</w:t>
      </w:r>
      <w:bookmarkStart w:id="0" w:name="_GoBack"/>
      <w:bookmarkEnd w:id="0"/>
      <w:r w:rsidR="00F5463F">
        <w:rPr>
          <w:sz w:val="26"/>
          <w:szCs w:val="26"/>
        </w:rPr>
        <w:t>. 2022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7211DF">
        <w:rPr>
          <w:sz w:val="26"/>
          <w:szCs w:val="26"/>
        </w:rPr>
        <w:t>5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7211DF">
        <w:rPr>
          <w:sz w:val="26"/>
          <w:szCs w:val="26"/>
        </w:rPr>
        <w:t>5</w:t>
      </w:r>
      <w:r w:rsidR="00F5463F">
        <w:rPr>
          <w:sz w:val="26"/>
          <w:szCs w:val="26"/>
        </w:rPr>
        <w:t>. 2022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63D1D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B4441"/>
    <w:rsid w:val="003E2ACD"/>
    <w:rsid w:val="003E760A"/>
    <w:rsid w:val="003F2619"/>
    <w:rsid w:val="003F6DD7"/>
    <w:rsid w:val="004054C0"/>
    <w:rsid w:val="00410D09"/>
    <w:rsid w:val="004316B8"/>
    <w:rsid w:val="004422D5"/>
    <w:rsid w:val="00447256"/>
    <w:rsid w:val="00455E28"/>
    <w:rsid w:val="00467AE3"/>
    <w:rsid w:val="004957A2"/>
    <w:rsid w:val="004D1F44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11DF"/>
    <w:rsid w:val="0072629C"/>
    <w:rsid w:val="00771A3B"/>
    <w:rsid w:val="007777E5"/>
    <w:rsid w:val="00794893"/>
    <w:rsid w:val="007A1035"/>
    <w:rsid w:val="007B55A1"/>
    <w:rsid w:val="007B5EF9"/>
    <w:rsid w:val="007C1ADA"/>
    <w:rsid w:val="007C241B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14D22"/>
    <w:rsid w:val="00933ECD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31A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242AA"/>
    <w:rsid w:val="00D30E91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00080"/>
    <w:rsid w:val="00F123D0"/>
    <w:rsid w:val="00F175A4"/>
    <w:rsid w:val="00F5463F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3">
    <w:name w:val="Normální (web)3"/>
    <w:basedOn w:val="Normln"/>
    <w:rsid w:val="00F5463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46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3">
    <w:name w:val="Normální (web)3"/>
    <w:basedOn w:val="Normln"/>
    <w:rsid w:val="00F5463F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46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3</cp:revision>
  <cp:lastPrinted>2022-05-31T10:02:00Z</cp:lastPrinted>
  <dcterms:created xsi:type="dcterms:W3CDTF">2022-06-02T14:33:00Z</dcterms:created>
  <dcterms:modified xsi:type="dcterms:W3CDTF">2022-06-02T14:36:00Z</dcterms:modified>
</cp:coreProperties>
</file>